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F22C0" w14:textId="4E2D31AA" w:rsidR="00CF3A1D" w:rsidRPr="00745B76" w:rsidRDefault="00745B76">
      <w:pPr>
        <w:rPr>
          <w:lang w:val="en-US"/>
        </w:rPr>
      </w:pPr>
      <w:r>
        <w:rPr>
          <w:lang w:val="en-US"/>
        </w:rPr>
        <w:t>Word Document about The City of Dawson Creek</w:t>
      </w:r>
    </w:p>
    <w:sectPr w:rsidR="00CF3A1D" w:rsidRPr="00745B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YwNzSwMLW0MLcwMTJV0lEKTi0uzszPAykwrAUAF2cwliwAAAA="/>
  </w:docVars>
  <w:rsids>
    <w:rsidRoot w:val="00745B76"/>
    <w:rsid w:val="00745B76"/>
    <w:rsid w:val="00CF3A1D"/>
    <w:rsid w:val="00D5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89590"/>
  <w15:chartTrackingRefBased/>
  <w15:docId w15:val="{150EEF1D-26C2-4D2C-9E83-0BC8A1CE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D56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68F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1</cp:revision>
  <dcterms:created xsi:type="dcterms:W3CDTF">2022-03-29T23:44:00Z</dcterms:created>
  <dcterms:modified xsi:type="dcterms:W3CDTF">2022-03-29T23:45:00Z</dcterms:modified>
</cp:coreProperties>
</file>